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72" w:rsidRDefault="00CD1572" w:rsidP="00CD1572">
      <w:pPr>
        <w:spacing w:after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</w:t>
      </w:r>
    </w:p>
    <w:p w:rsidR="00BA0A0F" w:rsidRDefault="00CD1572" w:rsidP="00CD1572">
      <w:pPr>
        <w:spacing w:after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             </w:t>
      </w:r>
      <w:r w:rsidR="00BA0A0F" w:rsidRPr="00CD1572">
        <w:rPr>
          <w:rFonts w:ascii="Arial" w:hAnsi="Arial" w:cs="Arial"/>
          <w:b/>
          <w:lang w:val="pl-PL"/>
        </w:rPr>
        <w:t xml:space="preserve">PRILOG </w:t>
      </w:r>
      <w:r w:rsidR="006D08FA" w:rsidRPr="00CD1572">
        <w:rPr>
          <w:rFonts w:ascii="Arial" w:hAnsi="Arial" w:cs="Arial"/>
          <w:b/>
          <w:lang w:val="pl-PL"/>
        </w:rPr>
        <w:t>1</w:t>
      </w:r>
    </w:p>
    <w:p w:rsidR="00CD1572" w:rsidRPr="00CD1572" w:rsidRDefault="00CD1572" w:rsidP="00CD1572">
      <w:pPr>
        <w:spacing w:after="0"/>
        <w:rPr>
          <w:rFonts w:ascii="Arial" w:hAnsi="Arial" w:cs="Arial"/>
          <w:b/>
          <w:lang w:val="pl-PL"/>
        </w:rPr>
      </w:pPr>
    </w:p>
    <w:p w:rsidR="00BA0A0F" w:rsidRPr="00CD1572" w:rsidRDefault="00BA0A0F" w:rsidP="00CD1572">
      <w:pPr>
        <w:spacing w:after="0"/>
        <w:jc w:val="center"/>
        <w:rPr>
          <w:rFonts w:ascii="Arial" w:hAnsi="Arial" w:cs="Arial"/>
          <w:b/>
          <w:lang w:val="pl-PL"/>
        </w:rPr>
      </w:pPr>
      <w:r w:rsidRPr="00CD1572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pl-PL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b/>
          <w:lang w:val="sr-Latn-CS"/>
        </w:rPr>
      </w:pPr>
      <w:r w:rsidRPr="00CD1572">
        <w:rPr>
          <w:rFonts w:ascii="Arial" w:hAnsi="Arial" w:cs="Arial"/>
          <w:b/>
          <w:lang w:val="sr-Latn-CS"/>
        </w:rPr>
        <w:t>Korisnik: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Ministarstvo ekonomije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Rimski trg 46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Podgorica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Crna Gora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center"/>
        <w:rPr>
          <w:rFonts w:ascii="Arial" w:hAnsi="Arial" w:cs="Arial"/>
          <w:b/>
          <w:lang w:val="sr-Latn-CS"/>
        </w:rPr>
      </w:pPr>
      <w:r w:rsidRPr="00CD1572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CD1572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CD1572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CD1572">
        <w:rPr>
          <w:rFonts w:ascii="Arial" w:hAnsi="Arial" w:cs="Arial"/>
          <w:sz w:val="22"/>
          <w:szCs w:val="22"/>
        </w:rPr>
        <w:t>, Reg. broj  ______</w:t>
      </w:r>
      <w:r w:rsidRPr="00CD1572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CD1572">
        <w:rPr>
          <w:rFonts w:ascii="Arial" w:hAnsi="Arial" w:cs="Arial"/>
          <w:sz w:val="22"/>
          <w:szCs w:val="22"/>
        </w:rPr>
        <w:t xml:space="preserve">Ugovor o koncesiji za eksploataciju mineralne sirovine tehničko-građevinskog kamena </w:t>
      </w:r>
      <w:r w:rsidR="00594775" w:rsidRPr="00CD1572">
        <w:rPr>
          <w:rFonts w:ascii="Arial" w:hAnsi="Arial" w:cs="Arial"/>
          <w:sz w:val="22"/>
          <w:szCs w:val="22"/>
        </w:rPr>
        <w:t xml:space="preserve">na ležištu </w:t>
      </w:r>
      <w:r w:rsidRPr="00CD1572">
        <w:rPr>
          <w:rFonts w:ascii="Arial" w:hAnsi="Arial" w:cs="Arial"/>
          <w:sz w:val="22"/>
          <w:szCs w:val="22"/>
        </w:rPr>
        <w:t>„</w:t>
      </w:r>
      <w:r w:rsidR="00914710" w:rsidRPr="00CD1572">
        <w:rPr>
          <w:rFonts w:ascii="Arial" w:hAnsi="Arial" w:cs="Arial"/>
          <w:sz w:val="22"/>
          <w:szCs w:val="22"/>
        </w:rPr>
        <w:t>Rajčevo brdo</w:t>
      </w:r>
      <w:r w:rsidRPr="00CD1572">
        <w:rPr>
          <w:rFonts w:ascii="Arial" w:hAnsi="Arial" w:cs="Arial"/>
          <w:sz w:val="22"/>
          <w:szCs w:val="22"/>
        </w:rPr>
        <w:t xml:space="preserve">“, opština </w:t>
      </w:r>
      <w:r w:rsidR="00914710" w:rsidRPr="00CD1572">
        <w:rPr>
          <w:rFonts w:ascii="Arial" w:hAnsi="Arial" w:cs="Arial"/>
          <w:sz w:val="22"/>
          <w:szCs w:val="22"/>
        </w:rPr>
        <w:t>Pljevlja</w:t>
      </w:r>
      <w:r w:rsidRPr="00CD1572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CD1572">
        <w:rPr>
          <w:rFonts w:ascii="Arial" w:hAnsi="Arial" w:cs="Arial"/>
          <w:sz w:val="22"/>
          <w:szCs w:val="22"/>
          <w:lang w:val="sr-Latn-CS"/>
        </w:rPr>
        <w:t>.</w:t>
      </w:r>
    </w:p>
    <w:p w:rsidR="00CD1572" w:rsidRPr="00CD1572" w:rsidRDefault="00CD1572" w:rsidP="00CD1572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594775" w:rsidRDefault="00594775" w:rsidP="00CD1572">
      <w:pPr>
        <w:autoSpaceDE w:val="0"/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 xml:space="preserve">Koncesionar je dužan da, kao preduslov stupanju na snagu Ugovora, na dan zaključivanja Ugovora dostavi Koncedentu Bankarsku garanciju plativu na prvi poziv bez prava prigovora, u formi i sadržaju kao u Prilogu 1 Ugovora, kao  sredstvo obezbjeđenja izvršenja svih ugovornih obaveza, u iznosu od __________ € (slovima:_______) </w:t>
      </w:r>
      <w:r w:rsidRPr="00CD1572">
        <w:rPr>
          <w:rFonts w:ascii="Arial" w:hAnsi="Arial" w:cs="Arial"/>
          <w:i/>
          <w:lang w:val="sr-Latn-CS"/>
        </w:rPr>
        <w:t>(iznos će odgovorati iznosu stalnog dijela koncesione naknade iz člana 11 Ugovora)</w:t>
      </w:r>
      <w:r w:rsidRPr="00CD1572">
        <w:rPr>
          <w:rFonts w:ascii="Arial" w:hAnsi="Arial" w:cs="Arial"/>
          <w:lang w:val="sr-Latn-CS"/>
        </w:rPr>
        <w:t xml:space="preserve"> i sa rokom važenja od godinu dana od datuma izdavanja. </w:t>
      </w:r>
    </w:p>
    <w:p w:rsidR="00CD1572" w:rsidRPr="00CD1572" w:rsidRDefault="00CD1572" w:rsidP="00CD1572">
      <w:pPr>
        <w:autoSpaceDE w:val="0"/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BA0A0F" w:rsidRDefault="00005DF4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____________</w:t>
      </w:r>
      <w:r w:rsidR="00BA0A0F" w:rsidRPr="00CD1572">
        <w:rPr>
          <w:rFonts w:ascii="Arial" w:hAnsi="Arial" w:cs="Arial"/>
          <w:lang w:val="sr-Latn-CS"/>
        </w:rPr>
        <w:t xml:space="preserve"> € (slovima:</w:t>
      </w:r>
      <w:r w:rsidRPr="00CD1572">
        <w:rPr>
          <w:rFonts w:ascii="Arial" w:hAnsi="Arial" w:cs="Arial"/>
          <w:lang w:val="sr-Latn-CS"/>
        </w:rPr>
        <w:t xml:space="preserve"> __________</w:t>
      </w:r>
      <w:r w:rsidR="00BA0A0F" w:rsidRPr="00CD1572">
        <w:rPr>
          <w:rFonts w:ascii="Arial" w:hAnsi="Arial" w:cs="Arial"/>
          <w:lang w:val="sr-Latn-CS"/>
        </w:rPr>
        <w:t xml:space="preserve"> eura) 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nakon što dobijemo vaš pis</w:t>
      </w:r>
      <w:r w:rsidR="00AF5B37">
        <w:rPr>
          <w:rFonts w:ascii="Arial" w:hAnsi="Arial" w:cs="Arial"/>
          <w:lang w:val="sr-Latn-CS"/>
        </w:rPr>
        <w:t>a</w:t>
      </w:r>
      <w:r w:rsidRPr="00CD1572">
        <w:rPr>
          <w:rFonts w:ascii="Arial" w:hAnsi="Arial" w:cs="Arial"/>
          <w:lang w:val="sr-Latn-CS"/>
        </w:rPr>
        <w:t>ni zahtjev za plaćanje i pis</w:t>
      </w:r>
      <w:r w:rsidR="00AF5B37">
        <w:rPr>
          <w:rFonts w:ascii="Arial" w:hAnsi="Arial" w:cs="Arial"/>
          <w:lang w:val="sr-Latn-CS"/>
        </w:rPr>
        <w:t>a</w:t>
      </w:r>
      <w:r w:rsidRPr="00CD1572">
        <w:rPr>
          <w:rFonts w:ascii="Arial" w:hAnsi="Arial" w:cs="Arial"/>
          <w:lang w:val="sr-Latn-CS"/>
        </w:rPr>
        <w:t>nu potvrdu da: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CD1572" w:rsidRPr="00CD1572" w:rsidRDefault="00BA0A0F" w:rsidP="00CD1572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CD1572">
        <w:rPr>
          <w:rFonts w:ascii="Arial" w:hAnsi="Arial" w:cs="Arial"/>
          <w:lang w:val="sr-Latn-CS"/>
        </w:rPr>
        <w:t>č</w:t>
      </w:r>
      <w:r w:rsidRPr="00CD1572">
        <w:rPr>
          <w:rFonts w:ascii="Arial" w:eastAsia="Times New Roman" w:hAnsi="Arial" w:cs="Arial"/>
          <w:lang w:val="sr-Latn-CS"/>
        </w:rPr>
        <w:t xml:space="preserve">lanom </w:t>
      </w:r>
      <w:r w:rsidRPr="00CD1572">
        <w:rPr>
          <w:rFonts w:ascii="Arial" w:hAnsi="Arial" w:cs="Arial"/>
          <w:lang w:val="sr-Latn-CS"/>
        </w:rPr>
        <w:t>18 Ugovora;</w:t>
      </w:r>
    </w:p>
    <w:p w:rsidR="00BA0A0F" w:rsidRPr="00CD1572" w:rsidRDefault="00BA0A0F" w:rsidP="00CD1572">
      <w:pPr>
        <w:spacing w:after="0"/>
        <w:jc w:val="both"/>
        <w:rPr>
          <w:rFonts w:ascii="Arial" w:eastAsia="Times New Roman" w:hAnsi="Arial" w:cs="Arial"/>
          <w:lang w:val="sr-Latn-CS"/>
        </w:rPr>
      </w:pPr>
      <w:r w:rsidRPr="00CD1572">
        <w:rPr>
          <w:rFonts w:ascii="Arial" w:eastAsia="Times New Roman" w:hAnsi="Arial" w:cs="Arial"/>
          <w:lang w:val="sr-Latn-CS"/>
        </w:rPr>
        <w:t xml:space="preserve"> </w:t>
      </w:r>
    </w:p>
    <w:p w:rsidR="00BA0A0F" w:rsidRPr="00CD1572" w:rsidRDefault="00BA0A0F" w:rsidP="00CD1572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Koncesionar ne izvršava obavezu obnavljanja ove Bankarske garancije na način i roku određenim čl</w:t>
      </w:r>
      <w:r w:rsidR="006D0449" w:rsidRPr="00CD1572">
        <w:rPr>
          <w:rFonts w:ascii="Arial" w:hAnsi="Arial" w:cs="Arial"/>
          <w:lang w:val="sr-Latn-CS"/>
        </w:rPr>
        <w:t>anom 13</w:t>
      </w:r>
      <w:r w:rsidR="00594775" w:rsidRPr="00CD1572">
        <w:rPr>
          <w:rFonts w:ascii="Arial" w:hAnsi="Arial" w:cs="Arial"/>
          <w:lang w:val="sr-Latn-CS"/>
        </w:rPr>
        <w:t xml:space="preserve"> stav 3</w:t>
      </w:r>
      <w:r w:rsidRPr="00CD1572">
        <w:rPr>
          <w:rFonts w:ascii="Arial" w:hAnsi="Arial" w:cs="Arial"/>
          <w:lang w:val="sr-Latn-CS"/>
        </w:rPr>
        <w:t xml:space="preserve"> Ugovora;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su nastupili slučajevi predviđeni Ugovorom koji za posledicu ima aktiviranje Bankarske gara</w:t>
      </w:r>
      <w:r w:rsidR="00E97881" w:rsidRPr="00CD1572">
        <w:rPr>
          <w:rFonts w:ascii="Arial" w:hAnsi="Arial" w:cs="Arial"/>
          <w:lang w:val="sr-Latn-CS"/>
        </w:rPr>
        <w:t>ncije u cjelosti ili djelimično.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[adresa Banke]</w:t>
      </w:r>
    </w:p>
    <w:p w:rsidR="00BA0A0F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</w:t>
      </w:r>
      <w:r w:rsidR="00AF5B37">
        <w:rPr>
          <w:rFonts w:ascii="Arial" w:hAnsi="Arial" w:cs="Arial"/>
          <w:lang w:val="sr-Latn-CS"/>
        </w:rPr>
        <w:t>a</w:t>
      </w:r>
      <w:bookmarkStart w:id="0" w:name="_GoBack"/>
      <w:bookmarkEnd w:id="0"/>
      <w:r w:rsidRPr="00CD1572">
        <w:rPr>
          <w:rFonts w:ascii="Arial" w:hAnsi="Arial" w:cs="Arial"/>
          <w:lang w:val="sr-Latn-CS"/>
        </w:rPr>
        <w:t xml:space="preserve">ni zahtjev za plaćanje i potvrdu da su potpisi pravno valjani, ili obavještenje da se ova Bankarska garancija može povući iz razloga što je Koncesionar dostavio novu obnovljivu godišnju bankarsku garanciju na iznos od </w:t>
      </w:r>
      <w:r w:rsidR="00005DF4" w:rsidRPr="00CD1572">
        <w:rPr>
          <w:rFonts w:ascii="Arial" w:hAnsi="Arial" w:cs="Arial"/>
          <w:lang w:val="sr-Latn-CS"/>
        </w:rPr>
        <w:t>____________</w:t>
      </w:r>
      <w:r w:rsidRPr="00CD1572">
        <w:rPr>
          <w:rFonts w:ascii="Arial" w:hAnsi="Arial" w:cs="Arial"/>
          <w:lang w:val="sr-Latn-CS"/>
        </w:rPr>
        <w:t xml:space="preserve"> € (slovima:</w:t>
      </w:r>
      <w:r w:rsidR="00005DF4" w:rsidRPr="00CD1572">
        <w:rPr>
          <w:rFonts w:ascii="Arial" w:hAnsi="Arial" w:cs="Arial"/>
          <w:lang w:val="sr-Latn-CS"/>
        </w:rPr>
        <w:t xml:space="preserve"> ____________ eura), u skladu sa članom 13</w:t>
      </w:r>
      <w:r w:rsidR="00594775" w:rsidRPr="00CD1572">
        <w:rPr>
          <w:rFonts w:ascii="Arial" w:hAnsi="Arial" w:cs="Arial"/>
          <w:lang w:val="sr-Latn-CS"/>
        </w:rPr>
        <w:t xml:space="preserve"> stav 3</w:t>
      </w:r>
      <w:r w:rsidRPr="00CD1572">
        <w:rPr>
          <w:rFonts w:ascii="Arial" w:hAnsi="Arial" w:cs="Arial"/>
          <w:lang w:val="sr-Latn-CS"/>
        </w:rPr>
        <w:t xml:space="preserve"> Ugovora.</w:t>
      </w:r>
    </w:p>
    <w:p w:rsidR="00CD1572" w:rsidRPr="00CD1572" w:rsidRDefault="00CD1572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</w:r>
      <w:r w:rsidRPr="00CD1572">
        <w:rPr>
          <w:rFonts w:ascii="Arial" w:hAnsi="Arial" w:cs="Arial"/>
          <w:lang w:val="sr-Latn-CS"/>
        </w:rPr>
        <w:tab/>
        <w:t>PEČAT  BANKE</w:t>
      </w: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CD1572" w:rsidRDefault="00BA0A0F" w:rsidP="00CD1572">
      <w:pPr>
        <w:spacing w:after="0"/>
        <w:jc w:val="both"/>
        <w:rPr>
          <w:rFonts w:ascii="Arial" w:hAnsi="Arial" w:cs="Arial"/>
          <w:lang w:val="sr-Latn-CS"/>
        </w:rPr>
      </w:pPr>
      <w:r w:rsidRPr="00CD1572">
        <w:rPr>
          <w:rFonts w:ascii="Arial" w:hAnsi="Arial" w:cs="Arial"/>
          <w:lang w:val="sr-Latn-CS"/>
        </w:rPr>
        <w:t>Potpis/ mjesto/ datum</w:t>
      </w:r>
    </w:p>
    <w:sectPr w:rsidR="00BA0A0F" w:rsidRPr="00CD1572" w:rsidSect="00CD1572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A0DD1"/>
    <w:multiLevelType w:val="hybridMultilevel"/>
    <w:tmpl w:val="5866D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05DF4"/>
    <w:rsid w:val="00041E2B"/>
    <w:rsid w:val="00087897"/>
    <w:rsid w:val="000F7730"/>
    <w:rsid w:val="002260F3"/>
    <w:rsid w:val="00405CFA"/>
    <w:rsid w:val="00442DE3"/>
    <w:rsid w:val="00533113"/>
    <w:rsid w:val="00594775"/>
    <w:rsid w:val="005947D5"/>
    <w:rsid w:val="00630B89"/>
    <w:rsid w:val="006D0449"/>
    <w:rsid w:val="006D08FA"/>
    <w:rsid w:val="00780CEC"/>
    <w:rsid w:val="00914710"/>
    <w:rsid w:val="00A06276"/>
    <w:rsid w:val="00A27781"/>
    <w:rsid w:val="00A337C5"/>
    <w:rsid w:val="00AC097F"/>
    <w:rsid w:val="00AF5B37"/>
    <w:rsid w:val="00B641BD"/>
    <w:rsid w:val="00BA0A0F"/>
    <w:rsid w:val="00C222E8"/>
    <w:rsid w:val="00C23FEE"/>
    <w:rsid w:val="00CD1572"/>
    <w:rsid w:val="00CF6136"/>
    <w:rsid w:val="00D60FA7"/>
    <w:rsid w:val="00D71853"/>
    <w:rsid w:val="00E63145"/>
    <w:rsid w:val="00E97881"/>
    <w:rsid w:val="00FA3877"/>
    <w:rsid w:val="00FA4D0F"/>
    <w:rsid w:val="00F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50398"/>
  <w15:docId w15:val="{031ECFD9-4C6B-4DF2-B64D-0F8988B6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CD1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17</cp:revision>
  <dcterms:created xsi:type="dcterms:W3CDTF">2015-02-26T10:51:00Z</dcterms:created>
  <dcterms:modified xsi:type="dcterms:W3CDTF">2017-12-08T14:38:00Z</dcterms:modified>
</cp:coreProperties>
</file>